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Sentinel</w:t>
      </w:r>
      <w:r>
        <w:rPr>
          <w:b/>
          <w:bCs/>
          <w:sz w:val="48"/>
          <w:szCs w:val="48"/>
        </w:rPr>
        <w:t>-2A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Satellite Image   </w:t>
      </w:r>
    </w:p>
    <w:p>
      <w:pPr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Gheshm</w:t>
      </w:r>
      <w:proofErr w:type="spellEnd"/>
      <w:r>
        <w:rPr>
          <w:b/>
          <w:bCs/>
          <w:sz w:val="48"/>
          <w:szCs w:val="48"/>
        </w:rPr>
        <w:t xml:space="preserve"> Island</w:t>
      </w:r>
    </w:p>
    <w:p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دو تصویر </w:t>
      </w:r>
      <w:r>
        <w:rPr>
          <w:rFonts w:cs="B Lotus"/>
          <w:sz w:val="28"/>
          <w:szCs w:val="28"/>
          <w:lang w:bidi="fa-IR"/>
        </w:rPr>
        <w:t>Sentinel-2A</w:t>
      </w:r>
      <w:r>
        <w:rPr>
          <w:rFonts w:cs="B Lotus" w:hint="cs"/>
          <w:sz w:val="28"/>
          <w:szCs w:val="28"/>
          <w:rtl/>
          <w:lang w:bidi="fa-IR"/>
        </w:rPr>
        <w:t xml:space="preserve"> جزیره قشم را پوشش می دهد. مشخصات تصاویر نمونه به شرح زیر می باشد. </w:t>
      </w:r>
    </w:p>
    <w:p/>
    <w:p/>
    <w:p/>
    <w:p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168910</wp:posOffset>
            </wp:positionV>
            <wp:extent cx="4552950" cy="4552950"/>
            <wp:effectExtent l="19050" t="0" r="0" b="0"/>
            <wp:wrapNone/>
            <wp:docPr id="3" name="Picture 1" descr="S2A_OPER_MSI_L1C_TL_MPS__20161115T070736_20161115T121718_A007310_T40RCQ_N02_04_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2A_OPER_MSI_L1C_TL_MPS__20161115T070736_20161115T121718_A007310_T40RCQ_N02_04_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66675</wp:posOffset>
            </wp:positionV>
            <wp:extent cx="6581775" cy="7600950"/>
            <wp:effectExtent l="19050" t="0" r="9525" b="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808" t="11022" r="14263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-190500</wp:posOffset>
            </wp:positionV>
            <wp:extent cx="6356350" cy="7239000"/>
            <wp:effectExtent l="19050" t="0" r="6350" b="0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18" t="17391" r="14718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133350</wp:posOffset>
            </wp:positionV>
            <wp:extent cx="6715125" cy="3886200"/>
            <wp:effectExtent l="19050" t="0" r="9525" b="0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69" t="31808" r="14224" b="27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5732145" cy="5734050"/>
            <wp:effectExtent l="19050" t="0" r="1905" b="0"/>
            <wp:wrapNone/>
            <wp:docPr id="6" name="Picture 4" descr="S2A_OPER_MSI_L1C_TL_MPS__20161115T070736_20161115T121718_A007310_T40RDQ_N02_04_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2A_OPER_MSI_L1C_TL_MPS__20161115T070736_20161115T121718_A007310_T40RDQ_N02_04_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133350</wp:posOffset>
            </wp:positionV>
            <wp:extent cx="6743700" cy="7562850"/>
            <wp:effectExtent l="19050" t="0" r="0" b="0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246" t="11618" r="12928" b="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-289708</wp:posOffset>
            </wp:positionH>
            <wp:positionV relativeFrom="paragraph">
              <wp:posOffset>-190006</wp:posOffset>
            </wp:positionV>
            <wp:extent cx="6608336" cy="7754587"/>
            <wp:effectExtent l="19050" t="0" r="2014" b="0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372" t="11169" r="13614" b="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18" cy="7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-617054</wp:posOffset>
            </wp:positionH>
            <wp:positionV relativeFrom="paragraph">
              <wp:posOffset>-298174</wp:posOffset>
            </wp:positionV>
            <wp:extent cx="6916558" cy="5158324"/>
            <wp:effectExtent l="19050" t="0" r="0" b="0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161" t="18919" r="13738" b="28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58" cy="515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Calibri">
    <w:charset w:val="00"/>
    <w:family w:val="swiss"/>
    <w:panose1 w:val="020F0502020204030204"/>
    <w:pitch w:val="variable"/>
    <w:sig w:usb0="E10002FF" w:usb1="4000ACFF" w:usb2="00000009" w:usb3="00000000" w:csb0="0000019F" w:csb1="00000000"/>
  </w:font>
  <w:font w:name="Arial"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Times New Roman"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Tahoma">
    <w:charset w:val="00"/>
    <w:family w:val="swiss"/>
    <w:notTrueType/>
    <w:panose1 w:val="020B0604030504040204"/>
    <w:pitch w:val="variable"/>
    <w:sig w:usb0="00000003" w:usb1="00000000" w:usb2="00000000" w:usb3="00000000" w:csb0="00000001" w:csb1="00000000"/>
  </w:font>
  <w:font w:name="B Lotus">
    <w:charset w:val="B2"/>
    <w:family w:val="auto"/>
    <w:panose1 w:val="00000400000000000000"/>
    <w:pitch w:val="variable"/>
    <w:sig w:usb0="00002001" w:usb1="80000000" w:usb2="00000008" w:usb3="00000000" w:csb0="00000040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</w:fonts>
</file>

<file path=word/settings.xml><?xml version="1.0" encoding="utf-8"?>
<w:settings xmlns:m="http://schemas.openxmlformats.org/officeDocument/2006/math" xmlns:o="urn:schemas-microsoft-com:office:office" xmlns:v="urn:schemas-microsoft-com:vml" xmlns:w="http://schemas.openxmlformats.org/wordprocessingml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off"/>
    <m:wrapIndent m:val="1440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basedOn w:val="Normal"/>
    <w:link w:val="Heading2Char"/>
    <w:name w:val="heading 2"/>
    <w:pPr>
      <w:spacing w:before="100" w:beforeAutospacing="1" w:after="100" w:afterAutospacing="1" w:line="240" w:lineRule="auto"/>
      <w:outlineLvl w:val="1"/>
    </w:pPr>
    <w:qFormat/>
    <w:rPr>
      <w:rFonts w:ascii="Times New Roman" w:eastAsia="Times New Roman" w:hAnsi="Times New Roman" w:cs="Times New Roman"/>
      <w:b/>
      <w:bCs/>
      <w:sz w:val="36"/>
      <w:szCs w:val="36"/>
    </w:rPr>
    <w:uiPriority w:val="9"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  <w:style w:type="paragraph" w:styleId="BalloonText">
    <w:basedOn w:val="Normal"/>
    <w:link w:val="BalloonTextChar"/>
    <w:name w:val="Balloon Text"/>
    <w:pPr>
      <w:spacing w:after="0" w:line="240" w:lineRule="auto"/>
    </w:pPr>
    <w:rPr>
      <w:rFonts w:ascii="Tahoma" w:hAnsi="Tahoma" w:cs="Tahoma"/>
      <w:sz w:val="16"/>
      <w:szCs w:val="16"/>
    </w:rPr>
    <w:semiHidden/>
    <w:uiPriority w:val="99"/>
    <w:unhideWhenUsed/>
  </w:style>
  <w:style w:type="character" w:customStyle="1" w:styleId="BalloonTextChar">
    <w:basedOn w:val="DefaultParagraphFont"/>
    <w:link w:val="BalloonText"/>
    <w:name w:val="Balloon Text Char"/>
    <w:rPr>
      <w:rFonts w:ascii="Tahoma" w:hAnsi="Tahoma" w:cs="Tahoma"/>
      <w:sz w:val="16"/>
      <w:szCs w:val="16"/>
    </w:rPr>
    <w:semiHidden/>
    <w:uiPriority w:val="99"/>
  </w:style>
  <w:style w:type="character" w:customStyle="1" w:styleId="Heading2Char">
    <w:basedOn w:val="DefaultParagraphFont"/>
    <w:link w:val="Heading2"/>
    <w:name w:val="Heading 2 Char"/>
    <w:rPr>
      <w:rFonts w:ascii="Times New Roman" w:eastAsia="Times New Roman" w:hAnsi="Times New Roman" w:cs="Times New Roman"/>
      <w:b/>
      <w:bCs/>
      <w:sz w:val="36"/>
      <w:szCs w:val="36"/>
    </w:rPr>
    <w:uiPriority w:val="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